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default" w:ascii="Times New Roman" w:hAnsi="Times New Roman" w:eastAsia="方正黑体简体" w:cs="Times New Roman"/>
          <w:sz w:val="32"/>
          <w:szCs w:val="32"/>
        </w:rPr>
      </w:pPr>
      <w:r>
        <w:rPr>
          <w:rFonts w:hint="default" w:ascii="Times New Roman" w:hAnsi="Times New Roman" w:eastAsia="方正黑体简体" w:cs="Times New Roman"/>
          <w:sz w:val="32"/>
          <w:szCs w:val="32"/>
        </w:rPr>
        <w:t>附件</w:t>
      </w:r>
      <w:r>
        <w:rPr>
          <w:rFonts w:hint="eastAsia" w:ascii="Times New Roman" w:hAnsi="Times New Roman" w:eastAsia="方正黑体简体" w:cs="Times New Roman"/>
          <w:sz w:val="32"/>
          <w:szCs w:val="32"/>
          <w:lang w:val="en-US" w:eastAsia="zh-CN"/>
        </w:rPr>
        <w:t>2</w:t>
      </w:r>
    </w:p>
    <w:p>
      <w:pPr>
        <w:widowControl/>
        <w:wordWrap w:val="0"/>
        <w:spacing w:line="600" w:lineRule="exact"/>
        <w:ind w:right="30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>
      <w:pPr>
        <w:pStyle w:val="3"/>
        <w:rPr>
          <w:rFonts w:hint="default" w:ascii="Times New Roman" w:hAnsi="Times New Roman" w:eastAsia="方正小标宋_GBK" w:cs="Times New Roman"/>
          <w:sz w:val="44"/>
          <w:szCs w:val="44"/>
        </w:rPr>
      </w:pPr>
    </w:p>
    <w:p>
      <w:pPr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bCs/>
          <w:sz w:val="5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Cs/>
          <w:sz w:val="52"/>
        </w:rPr>
        <w:t>黑龙江省</w:t>
      </w:r>
      <w:r>
        <w:rPr>
          <w:rFonts w:hint="default" w:ascii="Times New Roman" w:hAnsi="Times New Roman" w:eastAsia="方正小标宋简体" w:cs="Times New Roman"/>
          <w:bCs/>
          <w:sz w:val="52"/>
          <w:lang w:val="en-US" w:eastAsia="zh-CN"/>
        </w:rPr>
        <w:t>省级创意设计</w:t>
      </w:r>
    </w:p>
    <w:p>
      <w:pPr>
        <w:jc w:val="center"/>
        <w:rPr>
          <w:rFonts w:hint="default" w:ascii="Times New Roman" w:hAnsi="Times New Roman" w:eastAsia="方正小标宋简体" w:cs="Times New Roman"/>
          <w:bCs/>
          <w:sz w:val="52"/>
        </w:rPr>
      </w:pPr>
      <w:r>
        <w:rPr>
          <w:rFonts w:hint="default" w:ascii="Times New Roman" w:hAnsi="Times New Roman" w:eastAsia="方正小标宋简体" w:cs="Times New Roman"/>
          <w:bCs/>
          <w:sz w:val="52"/>
          <w:lang w:val="en-US" w:eastAsia="zh-CN"/>
        </w:rPr>
        <w:t>公共服务平台申</w:t>
      </w:r>
      <w:r>
        <w:rPr>
          <w:rFonts w:hint="default" w:ascii="Times New Roman" w:hAnsi="Times New Roman" w:eastAsia="方正小标宋简体" w:cs="Times New Roman"/>
          <w:bCs/>
          <w:sz w:val="52"/>
        </w:rPr>
        <w:t>报书</w:t>
      </w:r>
      <w:r>
        <w:rPr>
          <w:rFonts w:hint="default" w:ascii="Times New Roman" w:hAnsi="Times New Roman" w:eastAsia="方正小标宋简体" w:cs="Times New Roman"/>
          <w:bCs/>
          <w:sz w:val="52"/>
          <w:lang w:eastAsia="zh-CN"/>
        </w:rPr>
        <w:t>——</w:t>
      </w:r>
      <w:r>
        <w:rPr>
          <w:rFonts w:hint="default" w:ascii="Times New Roman" w:hAnsi="Times New Roman" w:eastAsia="方正小标宋简体" w:cs="Times New Roman"/>
          <w:bCs/>
          <w:sz w:val="52"/>
          <w:lang w:val="en-US" w:eastAsia="zh-CN"/>
        </w:rPr>
        <w:t>数据平台</w:t>
      </w:r>
    </w:p>
    <w:p>
      <w:pPr>
        <w:jc w:val="center"/>
        <w:rPr>
          <w:rFonts w:hint="default" w:ascii="Times New Roman" w:hAnsi="Times New Roman" w:eastAsia="方正小标宋简体" w:cs="Times New Roman"/>
          <w:bCs/>
          <w:sz w:val="52"/>
        </w:rPr>
      </w:pPr>
    </w:p>
    <w:p>
      <w:pPr>
        <w:rPr>
          <w:rFonts w:hint="default" w:ascii="Times New Roman" w:hAnsi="Times New Roman" w:eastAsia="黑体" w:cs="Times New Roman"/>
          <w:sz w:val="52"/>
        </w:rPr>
      </w:pPr>
    </w:p>
    <w:p>
      <w:pPr>
        <w:rPr>
          <w:rFonts w:hint="default" w:ascii="Times New Roman" w:hAnsi="Times New Roman" w:eastAsia="黑体" w:cs="Times New Roman"/>
          <w:sz w:val="30"/>
        </w:rPr>
      </w:pPr>
    </w:p>
    <w:p>
      <w:pPr>
        <w:rPr>
          <w:rFonts w:hint="default" w:ascii="Times New Roman" w:hAnsi="Times New Roman" w:eastAsia="黑体" w:cs="Times New Roman"/>
          <w:sz w:val="30"/>
        </w:rPr>
      </w:pPr>
    </w:p>
    <w:p>
      <w:pPr>
        <w:rPr>
          <w:rFonts w:hint="default" w:ascii="Times New Roman" w:hAnsi="Times New Roman" w:eastAsia="黑体" w:cs="Times New Roman"/>
          <w:sz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900" w:firstLineChars="300"/>
        <w:textAlignment w:val="auto"/>
        <w:rPr>
          <w:rFonts w:hint="default" w:ascii="Times New Roman" w:hAnsi="Times New Roman" w:eastAsia="黑体" w:cs="Times New Roman"/>
          <w:sz w:val="30"/>
          <w:u w:val="singl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lang w:val="en-US" w:eastAsia="zh-CN"/>
        </w:rPr>
        <w:t>平台</w:t>
      </w:r>
      <w:r>
        <w:rPr>
          <w:rFonts w:hint="default" w:ascii="Times New Roman" w:hAnsi="Times New Roman" w:eastAsia="黑体" w:cs="Times New Roman"/>
          <w:sz w:val="30"/>
        </w:rPr>
        <w:t>名称：</w:t>
      </w:r>
      <w:r>
        <w:rPr>
          <w:rFonts w:hint="default" w:ascii="Times New Roman" w:hAnsi="Times New Roman" w:eastAsia="黑体" w:cs="Times New Roman"/>
          <w:sz w:val="30"/>
          <w:u w:val="single"/>
        </w:rPr>
        <w:t xml:space="preserve">                             </w:t>
      </w:r>
      <w:r>
        <w:rPr>
          <w:rFonts w:hint="default" w:ascii="Times New Roman" w:hAnsi="Times New Roman" w:eastAsia="黑体" w:cs="Times New Roman"/>
          <w:sz w:val="30"/>
          <w:u w:val="single"/>
          <w:lang w:val="en-US" w:eastAsia="zh-CN"/>
        </w:rPr>
        <w:t xml:space="preserve">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spacing w:line="240" w:lineRule="exact"/>
        <w:rPr>
          <w:rFonts w:hint="default" w:ascii="Times New Roman" w:hAnsi="Times New Roman" w:eastAsia="黑体" w:cs="Times New Roman"/>
          <w:sz w:val="30"/>
        </w:rPr>
      </w:pPr>
    </w:p>
    <w:p>
      <w:pPr>
        <w:rPr>
          <w:rFonts w:hint="default" w:ascii="Times New Roman" w:hAnsi="Times New Roman" w:eastAsia="黑体" w:cs="Times New Roman"/>
          <w:sz w:val="30"/>
          <w:u w:val="single"/>
        </w:rPr>
      </w:pPr>
      <w:r>
        <w:rPr>
          <w:rFonts w:hint="default" w:ascii="Times New Roman" w:hAnsi="Times New Roman" w:eastAsia="黑体" w:cs="Times New Roman"/>
          <w:sz w:val="30"/>
        </w:rPr>
        <w:t xml:space="preserve">      申报</w:t>
      </w:r>
      <w:r>
        <w:rPr>
          <w:rFonts w:hint="default" w:ascii="Times New Roman" w:hAnsi="Times New Roman" w:eastAsia="黑体" w:cs="Times New Roman"/>
          <w:sz w:val="30"/>
          <w:lang w:eastAsia="zh-CN"/>
        </w:rPr>
        <w:t>单位</w:t>
      </w:r>
      <w:r>
        <w:rPr>
          <w:rFonts w:hint="default" w:ascii="Times New Roman" w:hAnsi="Times New Roman" w:eastAsia="黑体" w:cs="Times New Roman"/>
          <w:sz w:val="30"/>
        </w:rPr>
        <w:t>（盖章）：</w:t>
      </w:r>
      <w:r>
        <w:rPr>
          <w:rFonts w:hint="default" w:ascii="Times New Roman" w:hAnsi="Times New Roman" w:eastAsia="黑体" w:cs="Times New Roman"/>
          <w:sz w:val="30"/>
          <w:u w:val="single"/>
        </w:rPr>
        <w:t xml:space="preserve">                          </w:t>
      </w:r>
    </w:p>
    <w:p>
      <w:pPr>
        <w:spacing w:line="240" w:lineRule="exact"/>
        <w:rPr>
          <w:rFonts w:hint="default" w:ascii="Times New Roman" w:hAnsi="Times New Roman" w:eastAsia="方正黑体简体" w:cs="Times New Roman"/>
          <w:sz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方正黑体简体" w:cs="Times New Roman"/>
          <w:sz w:val="30"/>
        </w:rPr>
      </w:pPr>
      <w:r>
        <w:rPr>
          <w:rFonts w:hint="default" w:ascii="Times New Roman" w:hAnsi="Times New Roman" w:eastAsia="方正黑体简体" w:cs="Times New Roman"/>
          <w:sz w:val="30"/>
        </w:rPr>
        <w:t xml:space="preserve">      填报日期：</w:t>
      </w:r>
      <w:r>
        <w:rPr>
          <w:rFonts w:hint="default" w:ascii="Times New Roman" w:hAnsi="Times New Roman" w:eastAsia="方正黑体简体" w:cs="Times New Roman"/>
          <w:sz w:val="30"/>
          <w:u w:val="single"/>
        </w:rPr>
        <w:t xml:space="preserve">          </w:t>
      </w:r>
      <w:r>
        <w:rPr>
          <w:rFonts w:hint="default" w:ascii="Times New Roman" w:hAnsi="Times New Roman" w:eastAsia="方正黑体简体" w:cs="Times New Roman"/>
          <w:sz w:val="30"/>
        </w:rPr>
        <w:t>年</w:t>
      </w:r>
      <w:r>
        <w:rPr>
          <w:rFonts w:hint="default" w:ascii="Times New Roman" w:hAnsi="Times New Roman" w:eastAsia="方正黑体简体" w:cs="Times New Roman"/>
          <w:sz w:val="30"/>
          <w:u w:val="single"/>
        </w:rPr>
        <w:t xml:space="preserve">          </w:t>
      </w:r>
      <w:r>
        <w:rPr>
          <w:rFonts w:hint="default" w:ascii="Times New Roman" w:hAnsi="Times New Roman" w:eastAsia="方正黑体简体" w:cs="Times New Roman"/>
          <w:sz w:val="30"/>
        </w:rPr>
        <w:t>月</w:t>
      </w:r>
      <w:r>
        <w:rPr>
          <w:rFonts w:hint="default" w:ascii="Times New Roman" w:hAnsi="Times New Roman" w:eastAsia="方正黑体简体" w:cs="Times New Roman"/>
          <w:sz w:val="30"/>
          <w:u w:val="single"/>
        </w:rPr>
        <w:t xml:space="preserve">         </w:t>
      </w:r>
      <w:r>
        <w:rPr>
          <w:rFonts w:hint="default" w:ascii="Times New Roman" w:hAnsi="Times New Roman" w:eastAsia="方正黑体简体" w:cs="Times New Roman"/>
          <w:sz w:val="30"/>
        </w:rPr>
        <w:t xml:space="preserve">日 </w:t>
      </w:r>
    </w:p>
    <w:p>
      <w:pPr>
        <w:rPr>
          <w:rFonts w:hint="default" w:ascii="Times New Roman" w:hAnsi="Times New Roman" w:eastAsia="黑体" w:cs="Times New Roman"/>
          <w:sz w:val="28"/>
        </w:rPr>
      </w:pPr>
    </w:p>
    <w:p>
      <w:pPr>
        <w:rPr>
          <w:rFonts w:hint="default" w:ascii="Times New Roman" w:hAnsi="Times New Roman" w:eastAsia="黑体" w:cs="Times New Roman"/>
          <w:sz w:val="28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黑体" w:cs="Times New Roman"/>
          <w:sz w:val="28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中共黑龙江省委宣传部印制</w:t>
      </w:r>
    </w:p>
    <w:p>
      <w:pP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</w:pPr>
    </w:p>
    <w:p>
      <w:pPr>
        <w:jc w:val="center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</w:pPr>
    </w:p>
    <w:p>
      <w:pPr>
        <w:jc w:val="center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>一、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</w:rPr>
        <w:t>填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报说明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right="0" w:rightChars="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1.填写本申请表应确保所填资料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内容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真实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、数据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2.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填报栏目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中不得存在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空缺，如无内容应填“无”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。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填报内容后续均无内容的，仅在首项表格中填写“无”即可。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数据有小数时，四舍五入保留两位小数。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3.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填报字体为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仿宋四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号，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填报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表格空间不足时，可另附页。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.按格式要求填写内容，未尽事宜，可另附文字材料说明。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5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.按要求附相关证明材料并盖章，形成申报书A4纸双面打印，左侧装订，编写目录和页码，书脊部位印申报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平台类型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left"/>
        <w:textAlignment w:val="center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left"/>
        <w:textAlignment w:val="center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autoSpaceDN w:val="0"/>
        <w:jc w:val="left"/>
        <w:textAlignment w:val="center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autoSpaceDN w:val="0"/>
        <w:spacing w:line="600" w:lineRule="exact"/>
        <w:jc w:val="both"/>
        <w:textAlignment w:val="center"/>
        <w:rPr>
          <w:rFonts w:hint="default" w:ascii="Times New Roman" w:hAnsi="Times New Roman" w:eastAsia="黑体" w:cs="Times New Roman"/>
          <w:sz w:val="44"/>
        </w:rPr>
      </w:pPr>
    </w:p>
    <w:p>
      <w:pPr>
        <w:autoSpaceDN w:val="0"/>
        <w:spacing w:line="600" w:lineRule="exact"/>
        <w:ind w:firstLine="880" w:firstLineChars="200"/>
        <w:jc w:val="center"/>
        <w:textAlignment w:val="center"/>
        <w:rPr>
          <w:rFonts w:hint="default" w:ascii="Times New Roman" w:hAnsi="Times New Roman" w:eastAsia="黑体" w:cs="Times New Roman"/>
          <w:sz w:val="44"/>
        </w:rPr>
      </w:pPr>
    </w:p>
    <w:p>
      <w:pPr>
        <w:autoSpaceDN w:val="0"/>
        <w:spacing w:line="600" w:lineRule="exact"/>
        <w:jc w:val="both"/>
        <w:textAlignment w:val="center"/>
        <w:rPr>
          <w:rFonts w:hint="default" w:ascii="Times New Roman" w:hAnsi="Times New Roman" w:eastAsia="黑体" w:cs="Times New Roman"/>
          <w:sz w:val="44"/>
        </w:rPr>
      </w:pPr>
    </w:p>
    <w:p>
      <w:pPr>
        <w:pStyle w:val="2"/>
        <w:rPr>
          <w:rFonts w:hint="default" w:ascii="Times New Roman" w:hAnsi="Times New Roman" w:eastAsia="黑体" w:cs="Times New Roman"/>
          <w:sz w:val="44"/>
        </w:rPr>
      </w:pPr>
    </w:p>
    <w:p>
      <w:pPr>
        <w:pStyle w:val="2"/>
        <w:rPr>
          <w:rFonts w:hint="default" w:ascii="Times New Roman" w:hAnsi="Times New Roman" w:eastAsia="黑体" w:cs="Times New Roman"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center"/>
        <w:textAlignment w:val="center"/>
        <w:outlineLvl w:val="9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32"/>
          <w:lang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>二、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承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 xml:space="preserve"> 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诺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 xml:space="preserve"> 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center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本单位承诺对填写的申报书各项内容的真实性负责，保证没有虚假、错误信息，在税收、安全生产、环保等方面不存在违法行为，不存在违规申报使用政府资金、商业贿赂、不良信用记录等情况，不存在知识产权纠纷。如有不实及违规之处，由我单位承担相应法律责任，并承担由此产生的一切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本单位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承诺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遵守《黑龙江省省级创意设计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公共服务平台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认定管理办法》及相关文件规定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自愿提供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中共黑龙江省委宣传部认定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、管理、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考核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所需的数据资料，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按计划认真开展各项工作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特此承诺。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right="0" w:rightChars="0"/>
        <w:jc w:val="left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jc w:val="center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       单位：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法定代表人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：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（签名）</w:t>
      </w:r>
    </w:p>
    <w:p>
      <w:pPr>
        <w:pStyle w:val="2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                         年   月   日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eastAsia="方正黑体简体" w:cs="Times New Roman"/>
          <w:b w:val="0"/>
          <w:bCs w:val="0"/>
          <w:sz w:val="32"/>
          <w:lang w:val="en-US"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sz w:val="32"/>
          <w:lang w:val="en-US" w:eastAsia="zh-CN"/>
        </w:rPr>
        <w:t xml:space="preserve">                   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eastAsia="方正黑体简体" w:cs="Times New Roman"/>
          <w:b w:val="0"/>
          <w:bCs w:val="0"/>
          <w:sz w:val="32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eastAsia="方正黑体简体" w:cs="Times New Roman"/>
          <w:b w:val="0"/>
          <w:bCs w:val="0"/>
          <w:sz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center"/>
        <w:textAlignment w:val="center"/>
        <w:outlineLvl w:val="9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三、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>建设机构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基本情况</w:t>
      </w:r>
    </w:p>
    <w:tbl>
      <w:tblPr>
        <w:tblStyle w:val="10"/>
        <w:tblW w:w="9227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3"/>
        <w:gridCol w:w="2131"/>
        <w:gridCol w:w="230"/>
        <w:gridCol w:w="1900"/>
        <w:gridCol w:w="308"/>
        <w:gridCol w:w="189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机构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名称</w:t>
            </w:r>
          </w:p>
        </w:tc>
        <w:tc>
          <w:tcPr>
            <w:tcW w:w="646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机构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类型</w:t>
            </w:r>
          </w:p>
        </w:tc>
        <w:tc>
          <w:tcPr>
            <w:tcW w:w="646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企业单位 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事业单位 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社会团体 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社会组织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统一社会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信用代码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注册资本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（万元）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注册地址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注册日期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法定代表人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13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申报联系人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13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3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业务范围</w:t>
            </w:r>
          </w:p>
        </w:tc>
        <w:tc>
          <w:tcPr>
            <w:tcW w:w="646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9227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最近两年经营情况（万元）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年度</w:t>
            </w: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营业收入</w:t>
            </w:r>
          </w:p>
        </w:tc>
        <w:tc>
          <w:tcPr>
            <w:tcW w:w="2208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利润总额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利税总额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202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年</w:t>
            </w: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08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202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年</w:t>
            </w: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08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9227" w:type="dxa"/>
            <w:gridSpan w:val="6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建设机构情况介绍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4" w:hRule="atLeast"/>
          <w:jc w:val="center"/>
        </w:trPr>
        <w:tc>
          <w:tcPr>
            <w:tcW w:w="9227" w:type="dxa"/>
            <w:gridSpan w:val="6"/>
            <w:tcBorders>
              <w:tl2br w:val="nil"/>
              <w:tr2bl w:val="nil"/>
            </w:tcBorders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 xml:space="preserve">    简要介绍建设机构基本情况，包括但不限于建设机构主营业务、运营模式、战略发展、竞争优势、获得荣誉等情况（500字以内）。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right="0" w:rightChars="0"/>
        <w:jc w:val="center"/>
        <w:textAlignment w:val="center"/>
        <w:outlineLvl w:val="9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>四、申报平台基本情况</w:t>
      </w:r>
    </w:p>
    <w:p>
      <w:pPr>
        <w:pStyle w:val="2"/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</w:p>
    <w:tbl>
      <w:tblPr>
        <w:tblStyle w:val="10"/>
        <w:tblW w:w="872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229"/>
        <w:gridCol w:w="1489"/>
        <w:gridCol w:w="690"/>
        <w:gridCol w:w="2179"/>
        <w:gridCol w:w="474"/>
        <w:gridCol w:w="1707"/>
        <w:gridCol w:w="1"/>
        <w:gridCol w:w="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720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1.基本信息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18" w:hRule="atLeast"/>
        </w:trPr>
        <w:tc>
          <w:tcPr>
            <w:tcW w:w="195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平台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名称</w:t>
            </w:r>
          </w:p>
        </w:tc>
        <w:tc>
          <w:tcPr>
            <w:tcW w:w="6769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828" w:hRule="atLeast"/>
        </w:trPr>
        <w:tc>
          <w:tcPr>
            <w:tcW w:w="195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详细地址</w:t>
            </w:r>
          </w:p>
        </w:tc>
        <w:tc>
          <w:tcPr>
            <w:tcW w:w="6769" w:type="dxa"/>
            <w:gridSpan w:val="7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20" w:hRule="atLeast"/>
        </w:trPr>
        <w:tc>
          <w:tcPr>
            <w:tcW w:w="1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投入运营时间</w:t>
            </w:r>
          </w:p>
        </w:tc>
        <w:tc>
          <w:tcPr>
            <w:tcW w:w="6769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例：2024.12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73" w:hRule="atLeast"/>
        </w:trPr>
        <w:tc>
          <w:tcPr>
            <w:tcW w:w="1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建筑面积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eastAsia="zh-CN"/>
              </w:rPr>
              <w:t>（平方米）</w:t>
            </w:r>
          </w:p>
        </w:tc>
        <w:tc>
          <w:tcPr>
            <w:tcW w:w="6769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73" w:hRule="atLeast"/>
        </w:trPr>
        <w:tc>
          <w:tcPr>
            <w:tcW w:w="8719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平台建设投资（万元）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063" w:hRule="atLeast"/>
        </w:trPr>
        <w:tc>
          <w:tcPr>
            <w:tcW w:w="2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租赁装修费</w:t>
            </w:r>
          </w:p>
        </w:tc>
        <w:tc>
          <w:tcPr>
            <w:tcW w:w="2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设备购置费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软件购置费</w:t>
            </w:r>
          </w:p>
        </w:tc>
        <w:tc>
          <w:tcPr>
            <w:tcW w:w="218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第三方系统开发费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170" w:hRule="atLeast"/>
        </w:trPr>
        <w:tc>
          <w:tcPr>
            <w:tcW w:w="2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7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8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2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扶持范围内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总支出（万元）</w:t>
            </w:r>
          </w:p>
        </w:tc>
        <w:tc>
          <w:tcPr>
            <w:tcW w:w="2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7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申请扶持额度（万元）</w:t>
            </w:r>
          </w:p>
        </w:tc>
        <w:tc>
          <w:tcPr>
            <w:tcW w:w="218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90" w:hRule="atLeast"/>
        </w:trPr>
        <w:tc>
          <w:tcPr>
            <w:tcW w:w="217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专职人员（人）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43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其中专职人员本科及以上学历、中级及以上技术职称专业人员比例（%）</w:t>
            </w:r>
          </w:p>
        </w:tc>
        <w:tc>
          <w:tcPr>
            <w:tcW w:w="17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486" w:hRule="atLeast"/>
        </w:trPr>
        <w:tc>
          <w:tcPr>
            <w:tcW w:w="217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上年服务创意设计机构数量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43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公益性服务或低收费服务数量占服务总量比例（%）</w:t>
            </w:r>
          </w:p>
        </w:tc>
        <w:tc>
          <w:tcPr>
            <w:tcW w:w="17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2"/>
                <w:szCs w:val="22"/>
                <w:u w:val="single"/>
                <w:vertAlign w:val="baseline"/>
                <w:lang w:val="en-US" w:eastAsia="zh-CN"/>
              </w:rPr>
            </w:pPr>
          </w:p>
        </w:tc>
      </w:tr>
    </w:tbl>
    <w:tbl>
      <w:tblPr>
        <w:tblStyle w:val="9"/>
        <w:tblW w:w="8720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500"/>
        <w:gridCol w:w="411"/>
        <w:gridCol w:w="756"/>
        <w:gridCol w:w="833"/>
        <w:gridCol w:w="784"/>
        <w:gridCol w:w="807"/>
        <w:gridCol w:w="847"/>
        <w:gridCol w:w="184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8720" w:type="dxa"/>
            <w:gridSpan w:val="9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4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2.人员情况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8720" w:type="dxa"/>
            <w:gridSpan w:val="9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4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sz w:val="28"/>
                <w:szCs w:val="28"/>
                <w:lang w:val="en-US" w:eastAsia="zh-CN"/>
              </w:rPr>
              <w:t>平台负责人</w:t>
            </w: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sz w:val="28"/>
                <w:szCs w:val="28"/>
              </w:rPr>
              <w:t>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基本情况</w:t>
            </w:r>
          </w:p>
        </w:tc>
        <w:tc>
          <w:tcPr>
            <w:tcW w:w="19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姓名</w:t>
            </w:r>
          </w:p>
        </w:tc>
        <w:tc>
          <w:tcPr>
            <w:tcW w:w="15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性别</w:t>
            </w:r>
          </w:p>
        </w:tc>
        <w:tc>
          <w:tcPr>
            <w:tcW w:w="26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出生年月</w:t>
            </w:r>
          </w:p>
        </w:tc>
        <w:tc>
          <w:tcPr>
            <w:tcW w:w="15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国籍</w:t>
            </w:r>
          </w:p>
        </w:tc>
        <w:tc>
          <w:tcPr>
            <w:tcW w:w="26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9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职位</w:t>
            </w:r>
          </w:p>
        </w:tc>
        <w:tc>
          <w:tcPr>
            <w:tcW w:w="15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联系电话</w:t>
            </w:r>
          </w:p>
        </w:tc>
        <w:tc>
          <w:tcPr>
            <w:tcW w:w="26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职称学历</w:t>
            </w:r>
          </w:p>
        </w:tc>
        <w:tc>
          <w:tcPr>
            <w:tcW w:w="350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专业职称</w:t>
            </w:r>
          </w:p>
        </w:tc>
        <w:tc>
          <w:tcPr>
            <w:tcW w:w="428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9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50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学历、学位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（毕业院校及专业）</w:t>
            </w:r>
          </w:p>
        </w:tc>
        <w:tc>
          <w:tcPr>
            <w:tcW w:w="428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工作经历及成绩</w:t>
            </w:r>
          </w:p>
        </w:tc>
        <w:tc>
          <w:tcPr>
            <w:tcW w:w="7780" w:type="dxa"/>
            <w:gridSpan w:val="8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由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公共服务平台负责人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填写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eastAsia="zh-CN"/>
              </w:rPr>
              <w:t>，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包括但不限于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主要工作经历和取得的成绩</w:t>
            </w:r>
            <w:r>
              <w:rPr>
                <w:rFonts w:hint="eastAsia" w:eastAsia="方正仿宋简体" w:cs="Times New Roman"/>
                <w:color w:val="auto"/>
                <w:sz w:val="28"/>
                <w:szCs w:val="28"/>
                <w:lang w:eastAsia="zh-CN"/>
              </w:rPr>
              <w:t>。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本表若不够填写，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可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自行添加。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8720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平台专职工作人员名单（列出5名以上）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姓名</w:t>
            </w: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年龄</w:t>
            </w: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学历</w:t>
            </w: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职业资格/技术职位</w:t>
            </w: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28"/>
          <w:szCs w:val="28"/>
          <w:lang w:val="en-US" w:eastAsia="zh-CN"/>
        </w:rPr>
        <w:t>注：</w:t>
      </w:r>
      <w:r>
        <w:rPr>
          <w:rFonts w:hint="default" w:ascii="Times New Roman" w:hAnsi="Times New Roman" w:eastAsia="方正仿宋简体" w:cs="Times New Roman"/>
          <w:b w:val="0"/>
          <w:bCs w:val="0"/>
          <w:sz w:val="28"/>
          <w:szCs w:val="28"/>
        </w:rPr>
        <w:t>本表若不够填写，可自行添加。</w:t>
      </w:r>
    </w:p>
    <w:tbl>
      <w:tblPr>
        <w:tblStyle w:val="10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1680"/>
        <w:gridCol w:w="1640"/>
        <w:gridCol w:w="1627"/>
        <w:gridCol w:w="166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852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3.网络及设备情况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网址</w:t>
            </w:r>
          </w:p>
        </w:tc>
        <w:tc>
          <w:tcPr>
            <w:tcW w:w="661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6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系统架构图（版块设置）</w:t>
            </w:r>
          </w:p>
        </w:tc>
        <w:tc>
          <w:tcPr>
            <w:tcW w:w="661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52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硬件配置情况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设备名称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台（套）数</w:t>
            </w: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（万元）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设备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完好率</w:t>
            </w: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使用情况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852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软件（包含第三方系统）配置情况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软件（系统）名称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数量（套）</w:t>
            </w: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（万元）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使用情况</w:t>
            </w: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28"/>
          <w:szCs w:val="28"/>
        </w:rPr>
        <w:t>注：本表若不够填写，可自行添加。</w:t>
      </w:r>
    </w:p>
    <w:tbl>
      <w:tblPr>
        <w:tblStyle w:val="10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852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4.平台建设情况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6" w:hRule="atLeast"/>
        </w:trPr>
        <w:tc>
          <w:tcPr>
            <w:tcW w:w="8522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包括但不限于平台功能、目标定位、运营管理、未来发展规划、资源库建设、数据存储分析能力、稳定性、安全性等（1000字以内）。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8522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color w:val="auto"/>
                <w:kern w:val="0"/>
                <w:sz w:val="28"/>
                <w:szCs w:val="28"/>
                <w:lang w:val="en-US" w:eastAsia="zh-CN" w:bidi="ar-SA"/>
              </w:rPr>
              <w:t>5.平台向社会提供服务情况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6" w:hRule="atLeast"/>
        </w:trPr>
        <w:tc>
          <w:tcPr>
            <w:tcW w:w="8522" w:type="dxa"/>
            <w:tcBorders>
              <w:tl2br w:val="nil"/>
              <w:tr2bl w:val="nil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包含但不限于服务创意设计机构及从业人员情况，公益性服务开展情况等（500字以内）。</w:t>
            </w:r>
          </w:p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default" w:ascii="Times New Roman" w:hAnsi="Times New Roman" w:cs="Times New Roman"/>
          <w:sz w:val="15"/>
          <w:szCs w:val="15"/>
          <w:lang w:val="en-US" w:eastAsia="zh-CN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1984" w:right="1701" w:bottom="1417" w:left="1701" w:header="851" w:footer="992" w:gutter="0"/>
          <w:cols w:space="425" w:num="1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4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黑体简体" w:cs="Times New Roman"/>
          <w:b w:val="0"/>
          <w:bCs w:val="0"/>
          <w:color w:val="000000"/>
          <w:kern w:val="2"/>
          <w:sz w:val="44"/>
          <w:szCs w:val="20"/>
          <w:lang w:val="en-US" w:eastAsia="zh-CN" w:bidi="ar-SA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kern w:val="2"/>
          <w:sz w:val="44"/>
          <w:szCs w:val="20"/>
          <w:lang w:val="en-US" w:eastAsia="zh-CN" w:bidi="ar-SA"/>
        </w:rPr>
        <w:t>五、服务企业和业务清单</w:t>
      </w:r>
    </w:p>
    <w:tbl>
      <w:tblPr>
        <w:tblStyle w:val="9"/>
        <w:tblpPr w:leftFromText="180" w:rightFromText="180" w:vertAnchor="text" w:horzAnchor="page" w:tblpX="1657" w:tblpY="482"/>
        <w:tblOverlap w:val="never"/>
        <w:tblW w:w="1417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718"/>
        <w:gridCol w:w="2419"/>
        <w:gridCol w:w="690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eastAsia="zh-CN"/>
              </w:rPr>
              <w:t>企业名称</w:t>
            </w: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服务时间</w:t>
            </w: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服务业务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1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2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3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4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5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7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8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  <w:lang w:val="en-US" w:eastAsia="zh-CN"/>
              </w:rPr>
              <w:t>9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  <w:lang w:val="en-US" w:eastAsia="zh-CN"/>
              </w:rPr>
              <w:t>10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40" w:line="40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40" w:line="40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  <w:sectPr>
          <w:footerReference r:id="rId8" w:type="first"/>
          <w:footerReference r:id="rId7" w:type="default"/>
          <w:pgSz w:w="16838" w:h="11906" w:orient="landscape"/>
          <w:pgMar w:top="1803" w:right="1440" w:bottom="1803" w:left="1440" w:header="851" w:footer="992" w:gutter="0"/>
          <w:pg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pgBorders>
          <w:pgNumType w:fmt="decimal" w:start="12"/>
          <w:cols w:space="720" w:num="1"/>
          <w:titlePg/>
          <w:rtlGutter w:val="0"/>
          <w:docGrid w:type="lines" w:linePitch="319" w:charSpace="0"/>
        </w:sectPr>
      </w:pP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  <w:t>注：服务时间填写时间区间，精确到月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  <w:t>。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  <w:t>若不够填写，可自行添加。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</w:rPr>
      </w:pPr>
      <w:r>
        <w:rPr>
          <w:rFonts w:hint="default" w:ascii="Times New Roman" w:hAnsi="Times New Roman" w:eastAsia="方正黑体简体" w:cs="Times New Roman"/>
          <w:b w:val="0"/>
          <w:bCs w:val="0"/>
          <w:kern w:val="2"/>
          <w:sz w:val="32"/>
          <w:szCs w:val="24"/>
          <w:lang w:val="en-US" w:eastAsia="zh-CN" w:bidi="ar-SA"/>
        </w:rPr>
        <w:t>六、市级主管部门审核推荐意见</w:t>
      </w:r>
    </w:p>
    <w:tbl>
      <w:tblPr>
        <w:tblStyle w:val="9"/>
        <w:tblW w:w="852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4" w:hRule="atLeast"/>
          <w:jc w:val="center"/>
        </w:trPr>
        <w:tc>
          <w:tcPr>
            <w:tcW w:w="8522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</w:rPr>
              <w:t xml:space="preserve">   </w:t>
            </w:r>
          </w:p>
          <w:p>
            <w:pPr>
              <w:ind w:firstLine="420" w:firstLineChars="200"/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  <w:t>已对申报材料的真实性、完整性和准确性进行审查，申报材料齐全，符合《黑龙江省省级创意设计公共服务平台认定管理办法》</w:t>
            </w:r>
            <w:r>
              <w:rPr>
                <w:rFonts w:hint="eastAsia" w:eastAsia="方正仿宋简体" w:cs="Times New Roman"/>
                <w:sz w:val="32"/>
                <w:szCs w:val="32"/>
                <w:lang w:eastAsia="zh-CN"/>
              </w:rPr>
              <w:t>政策要求，同意申报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  <w:t>。</w:t>
            </w:r>
          </w:p>
          <w:p>
            <w:pPr>
              <w:pStyle w:val="2"/>
              <w:rPr>
                <w:rFonts w:hint="default" w:ascii="Times New Roman" w:hAnsi="Times New Roman" w:cs="Times New Roman"/>
              </w:rPr>
            </w:pPr>
          </w:p>
          <w:p>
            <w:pPr>
              <w:spacing w:before="156" w:beforeLines="50"/>
              <w:ind w:firstLine="1470" w:firstLineChars="700"/>
              <w:jc w:val="center"/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  <w:t xml:space="preserve">       （盖 章）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600" w:lineRule="exact"/>
              <w:ind w:left="0" w:leftChars="0" w:right="0" w:rightChars="0"/>
              <w:textAlignment w:val="auto"/>
              <w:outlineLvl w:val="9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  <w:t xml:space="preserve">                        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 xml:space="preserve">  年    月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</w:rPr>
      </w:pPr>
      <w:r>
        <w:rPr>
          <w:rFonts w:hint="default" w:ascii="Times New Roman" w:hAnsi="Times New Roman" w:eastAsia="方正黑体简体" w:cs="Times New Roman"/>
          <w:b w:val="0"/>
          <w:bCs w:val="0"/>
          <w:kern w:val="2"/>
          <w:sz w:val="32"/>
          <w:szCs w:val="24"/>
          <w:lang w:val="en-US" w:eastAsia="zh-CN" w:bidi="ar-SA"/>
        </w:rPr>
        <w:t>七、相关材料</w:t>
      </w:r>
    </w:p>
    <w:tbl>
      <w:tblPr>
        <w:tblStyle w:val="9"/>
        <w:tblW w:w="852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8522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1.平台管理、服务、收费等方面运营制度规定及发展规划；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2.由会计师事务所出具的平台建设投资专项审计报告；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3.平台建设情况支出明细表或资产台账，平台建设记账凭证、相关合同、银行支付回单、资产入账凭证等；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4.平台建设单位2024年度经审计的财务报告；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5.平台服务收支情况、公益性服务及低收费服务情况的佐证材料；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6.平台服务企业佐证材料（数据存储、展示、传播和分发服务情况及佐证）；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7.平台服务能力和影响力自我评价报告；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8.申报主体营业执照副本复印件或法人登记证书复印件；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9.经营场地物业产权证明文件或租赁合同；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10.专职工作人员名单及社保、资质证明；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11.平台性能测试报告；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12.网站域名证书；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13.系统界面截图；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14.数据资源清单，数据采集整理记录，合作协议或授权文件等；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15.安全防护系统建设情况及佐证</w:t>
            </w:r>
            <w:r>
              <w:rPr>
                <w:rFonts w:hint="eastAsia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材料；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16.其他材料。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sectPr>
      <w:footerReference r:id="rId9" w:type="default"/>
      <w:pgSz w:w="11906" w:h="16838"/>
      <w:pgMar w:top="1984" w:right="1701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val="en-US"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12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12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yZGJlNTk0Mzk3ODI1OTc2ZmI5ODI0NmY4ZDExYTMifQ=="/>
  </w:docVars>
  <w:rsids>
    <w:rsidRoot w:val="174C5193"/>
    <w:rsid w:val="003541E9"/>
    <w:rsid w:val="00771B68"/>
    <w:rsid w:val="00B60539"/>
    <w:rsid w:val="00EB0C9C"/>
    <w:rsid w:val="00F115C4"/>
    <w:rsid w:val="01253372"/>
    <w:rsid w:val="013C246A"/>
    <w:rsid w:val="013C4057"/>
    <w:rsid w:val="01D31FDA"/>
    <w:rsid w:val="01F85654"/>
    <w:rsid w:val="02091D54"/>
    <w:rsid w:val="02215743"/>
    <w:rsid w:val="022278B2"/>
    <w:rsid w:val="022950E4"/>
    <w:rsid w:val="023D293E"/>
    <w:rsid w:val="02AA17F6"/>
    <w:rsid w:val="02B074B6"/>
    <w:rsid w:val="02B96468"/>
    <w:rsid w:val="02CA2696"/>
    <w:rsid w:val="02D52B76"/>
    <w:rsid w:val="02D87EE7"/>
    <w:rsid w:val="02F551C7"/>
    <w:rsid w:val="033D39DA"/>
    <w:rsid w:val="034D0AB8"/>
    <w:rsid w:val="03722553"/>
    <w:rsid w:val="03990047"/>
    <w:rsid w:val="03CB6D18"/>
    <w:rsid w:val="03DD2046"/>
    <w:rsid w:val="03F46332"/>
    <w:rsid w:val="04073410"/>
    <w:rsid w:val="0416259E"/>
    <w:rsid w:val="043525B3"/>
    <w:rsid w:val="044E0DB1"/>
    <w:rsid w:val="045610B5"/>
    <w:rsid w:val="045729F2"/>
    <w:rsid w:val="04767AAE"/>
    <w:rsid w:val="04D517A2"/>
    <w:rsid w:val="04F93DF6"/>
    <w:rsid w:val="058F46AB"/>
    <w:rsid w:val="05AC2CD1"/>
    <w:rsid w:val="05D62E8D"/>
    <w:rsid w:val="05D84000"/>
    <w:rsid w:val="05DE1923"/>
    <w:rsid w:val="05FB13C0"/>
    <w:rsid w:val="060905E5"/>
    <w:rsid w:val="064429E4"/>
    <w:rsid w:val="065C36FD"/>
    <w:rsid w:val="06624721"/>
    <w:rsid w:val="06957C30"/>
    <w:rsid w:val="06994BE6"/>
    <w:rsid w:val="06A06822"/>
    <w:rsid w:val="06A26ADE"/>
    <w:rsid w:val="06C23274"/>
    <w:rsid w:val="06E24559"/>
    <w:rsid w:val="06F76C1B"/>
    <w:rsid w:val="06F7755F"/>
    <w:rsid w:val="073562EE"/>
    <w:rsid w:val="07434552"/>
    <w:rsid w:val="07632E46"/>
    <w:rsid w:val="07746BCF"/>
    <w:rsid w:val="07BA63AD"/>
    <w:rsid w:val="07F315A6"/>
    <w:rsid w:val="080272B0"/>
    <w:rsid w:val="080C528C"/>
    <w:rsid w:val="08141276"/>
    <w:rsid w:val="08206641"/>
    <w:rsid w:val="08453C19"/>
    <w:rsid w:val="084F0C69"/>
    <w:rsid w:val="08607F51"/>
    <w:rsid w:val="08874912"/>
    <w:rsid w:val="08887F76"/>
    <w:rsid w:val="08C95A08"/>
    <w:rsid w:val="08E90D5E"/>
    <w:rsid w:val="09173EE8"/>
    <w:rsid w:val="09300B06"/>
    <w:rsid w:val="093C56FD"/>
    <w:rsid w:val="095D25FA"/>
    <w:rsid w:val="098B3F8E"/>
    <w:rsid w:val="09C47036"/>
    <w:rsid w:val="0A045B9B"/>
    <w:rsid w:val="0A204DCF"/>
    <w:rsid w:val="0A20501F"/>
    <w:rsid w:val="0A430D0D"/>
    <w:rsid w:val="0A7F7F97"/>
    <w:rsid w:val="0A8279C4"/>
    <w:rsid w:val="0AA939AD"/>
    <w:rsid w:val="0ACE05D7"/>
    <w:rsid w:val="0AF305AF"/>
    <w:rsid w:val="0B186939"/>
    <w:rsid w:val="0B1D155E"/>
    <w:rsid w:val="0B5036E2"/>
    <w:rsid w:val="0B867103"/>
    <w:rsid w:val="0BC4686A"/>
    <w:rsid w:val="0BD22349"/>
    <w:rsid w:val="0BD93A0F"/>
    <w:rsid w:val="0BEF2EFA"/>
    <w:rsid w:val="0CE91A4F"/>
    <w:rsid w:val="0CF207C0"/>
    <w:rsid w:val="0D0511E7"/>
    <w:rsid w:val="0D0B4870"/>
    <w:rsid w:val="0D38338A"/>
    <w:rsid w:val="0D49488C"/>
    <w:rsid w:val="0DEB49F5"/>
    <w:rsid w:val="0E052881"/>
    <w:rsid w:val="0E1D03B8"/>
    <w:rsid w:val="0E2B5D40"/>
    <w:rsid w:val="0E356BBF"/>
    <w:rsid w:val="0E450404"/>
    <w:rsid w:val="0E462B7A"/>
    <w:rsid w:val="0E5A44C6"/>
    <w:rsid w:val="0E7019A5"/>
    <w:rsid w:val="0E7771D7"/>
    <w:rsid w:val="0EB26758"/>
    <w:rsid w:val="0EDD5107"/>
    <w:rsid w:val="0EF00B8A"/>
    <w:rsid w:val="0F3F0B27"/>
    <w:rsid w:val="0F607C6B"/>
    <w:rsid w:val="0F735D34"/>
    <w:rsid w:val="0F7F4595"/>
    <w:rsid w:val="0F835848"/>
    <w:rsid w:val="0F851455"/>
    <w:rsid w:val="0F8C2D42"/>
    <w:rsid w:val="0FA83AEC"/>
    <w:rsid w:val="10572E1C"/>
    <w:rsid w:val="106F2782"/>
    <w:rsid w:val="108B44D6"/>
    <w:rsid w:val="109951E3"/>
    <w:rsid w:val="10A67900"/>
    <w:rsid w:val="10BE4C49"/>
    <w:rsid w:val="10C20BDE"/>
    <w:rsid w:val="10C5422A"/>
    <w:rsid w:val="10C61D50"/>
    <w:rsid w:val="11090853"/>
    <w:rsid w:val="11101835"/>
    <w:rsid w:val="11405FA6"/>
    <w:rsid w:val="11B60016"/>
    <w:rsid w:val="11E701D0"/>
    <w:rsid w:val="12080872"/>
    <w:rsid w:val="120D40DA"/>
    <w:rsid w:val="121466B9"/>
    <w:rsid w:val="122C016E"/>
    <w:rsid w:val="123C676E"/>
    <w:rsid w:val="123F410A"/>
    <w:rsid w:val="12422B7E"/>
    <w:rsid w:val="12B66520"/>
    <w:rsid w:val="12DC222D"/>
    <w:rsid w:val="13225FA1"/>
    <w:rsid w:val="13370CE3"/>
    <w:rsid w:val="1352390E"/>
    <w:rsid w:val="136F1CA1"/>
    <w:rsid w:val="13BA7146"/>
    <w:rsid w:val="13E240B9"/>
    <w:rsid w:val="14131105"/>
    <w:rsid w:val="14160088"/>
    <w:rsid w:val="143771ED"/>
    <w:rsid w:val="147815B3"/>
    <w:rsid w:val="147A5D4B"/>
    <w:rsid w:val="147D54DB"/>
    <w:rsid w:val="147F2F68"/>
    <w:rsid w:val="14802F3D"/>
    <w:rsid w:val="14972381"/>
    <w:rsid w:val="14C31C57"/>
    <w:rsid w:val="14DF76CF"/>
    <w:rsid w:val="14EB6229"/>
    <w:rsid w:val="15462E38"/>
    <w:rsid w:val="155D412B"/>
    <w:rsid w:val="155E3F9C"/>
    <w:rsid w:val="15675AD7"/>
    <w:rsid w:val="15C803BC"/>
    <w:rsid w:val="15D867AD"/>
    <w:rsid w:val="16040A77"/>
    <w:rsid w:val="162419F3"/>
    <w:rsid w:val="167C16F4"/>
    <w:rsid w:val="16A42B33"/>
    <w:rsid w:val="16CE160D"/>
    <w:rsid w:val="16D2307F"/>
    <w:rsid w:val="16FD03F5"/>
    <w:rsid w:val="171001C9"/>
    <w:rsid w:val="17141CFC"/>
    <w:rsid w:val="17171557"/>
    <w:rsid w:val="171F28EA"/>
    <w:rsid w:val="17233577"/>
    <w:rsid w:val="174C5193"/>
    <w:rsid w:val="17571954"/>
    <w:rsid w:val="1777709E"/>
    <w:rsid w:val="17B55644"/>
    <w:rsid w:val="17FD281B"/>
    <w:rsid w:val="180D32C7"/>
    <w:rsid w:val="18170FAE"/>
    <w:rsid w:val="18273317"/>
    <w:rsid w:val="183E3A5D"/>
    <w:rsid w:val="18450A9B"/>
    <w:rsid w:val="184E5315"/>
    <w:rsid w:val="18604B97"/>
    <w:rsid w:val="18687A3A"/>
    <w:rsid w:val="18736C61"/>
    <w:rsid w:val="187F39C5"/>
    <w:rsid w:val="18810B6C"/>
    <w:rsid w:val="18A529E5"/>
    <w:rsid w:val="18D65374"/>
    <w:rsid w:val="18D771F0"/>
    <w:rsid w:val="18EC25A6"/>
    <w:rsid w:val="19526877"/>
    <w:rsid w:val="198F4CE6"/>
    <w:rsid w:val="19A80515"/>
    <w:rsid w:val="19D0442E"/>
    <w:rsid w:val="19E27AD1"/>
    <w:rsid w:val="19F85670"/>
    <w:rsid w:val="1A3A1D53"/>
    <w:rsid w:val="1A705206"/>
    <w:rsid w:val="1AAD4E18"/>
    <w:rsid w:val="1AAE21D3"/>
    <w:rsid w:val="1AB23A71"/>
    <w:rsid w:val="1AD46634"/>
    <w:rsid w:val="1ADA4D76"/>
    <w:rsid w:val="1ADF41B0"/>
    <w:rsid w:val="1B28140C"/>
    <w:rsid w:val="1BE11C5E"/>
    <w:rsid w:val="1C055E22"/>
    <w:rsid w:val="1C303860"/>
    <w:rsid w:val="1C705992"/>
    <w:rsid w:val="1CC96E50"/>
    <w:rsid w:val="1CD9165E"/>
    <w:rsid w:val="1D1D02B2"/>
    <w:rsid w:val="1D84638D"/>
    <w:rsid w:val="1DA60A3F"/>
    <w:rsid w:val="1DC106CD"/>
    <w:rsid w:val="1DC3576B"/>
    <w:rsid w:val="1DE41F6F"/>
    <w:rsid w:val="1E002D45"/>
    <w:rsid w:val="1E0A3BC4"/>
    <w:rsid w:val="1E111114"/>
    <w:rsid w:val="1E1255FD"/>
    <w:rsid w:val="1E2A5821"/>
    <w:rsid w:val="1E2F2F9C"/>
    <w:rsid w:val="1E3F0752"/>
    <w:rsid w:val="1E5E42DD"/>
    <w:rsid w:val="1E786C97"/>
    <w:rsid w:val="1E7D7EF2"/>
    <w:rsid w:val="1EBC2F4E"/>
    <w:rsid w:val="1EC3659B"/>
    <w:rsid w:val="1EEE6D86"/>
    <w:rsid w:val="1F5F5D6E"/>
    <w:rsid w:val="1FC812BA"/>
    <w:rsid w:val="1FCF7A66"/>
    <w:rsid w:val="1FDE2E86"/>
    <w:rsid w:val="1FE02E2E"/>
    <w:rsid w:val="202F6979"/>
    <w:rsid w:val="206D3F96"/>
    <w:rsid w:val="2098537B"/>
    <w:rsid w:val="20AA29D1"/>
    <w:rsid w:val="20B90CD6"/>
    <w:rsid w:val="20C52024"/>
    <w:rsid w:val="20C55B80"/>
    <w:rsid w:val="20E67A12"/>
    <w:rsid w:val="212B774C"/>
    <w:rsid w:val="2158034D"/>
    <w:rsid w:val="219D459A"/>
    <w:rsid w:val="22087C6F"/>
    <w:rsid w:val="22093099"/>
    <w:rsid w:val="221E7997"/>
    <w:rsid w:val="2234631F"/>
    <w:rsid w:val="22605312"/>
    <w:rsid w:val="227C4DC1"/>
    <w:rsid w:val="227E692E"/>
    <w:rsid w:val="22B6665F"/>
    <w:rsid w:val="22C028DA"/>
    <w:rsid w:val="22C40BA8"/>
    <w:rsid w:val="22E26C67"/>
    <w:rsid w:val="234D0E9F"/>
    <w:rsid w:val="238920A0"/>
    <w:rsid w:val="23B048C6"/>
    <w:rsid w:val="240B7C33"/>
    <w:rsid w:val="243C6BCF"/>
    <w:rsid w:val="2446522A"/>
    <w:rsid w:val="24651DF2"/>
    <w:rsid w:val="247776B2"/>
    <w:rsid w:val="24C52139"/>
    <w:rsid w:val="24F32E8A"/>
    <w:rsid w:val="24F43D2C"/>
    <w:rsid w:val="251D5E5A"/>
    <w:rsid w:val="253A0784"/>
    <w:rsid w:val="254257AD"/>
    <w:rsid w:val="25675458"/>
    <w:rsid w:val="2594018F"/>
    <w:rsid w:val="25984C30"/>
    <w:rsid w:val="25A30FD4"/>
    <w:rsid w:val="25CE197B"/>
    <w:rsid w:val="25E4200D"/>
    <w:rsid w:val="25EA7BAB"/>
    <w:rsid w:val="26061115"/>
    <w:rsid w:val="26084E8D"/>
    <w:rsid w:val="266E4921"/>
    <w:rsid w:val="268337E3"/>
    <w:rsid w:val="268B11AE"/>
    <w:rsid w:val="26955FF5"/>
    <w:rsid w:val="269C6066"/>
    <w:rsid w:val="26B04D7F"/>
    <w:rsid w:val="26D93204"/>
    <w:rsid w:val="27315D1D"/>
    <w:rsid w:val="2764723C"/>
    <w:rsid w:val="27663A9D"/>
    <w:rsid w:val="276D24A6"/>
    <w:rsid w:val="278542BB"/>
    <w:rsid w:val="27A317B2"/>
    <w:rsid w:val="27C83F6A"/>
    <w:rsid w:val="27CA2AE4"/>
    <w:rsid w:val="27E9684B"/>
    <w:rsid w:val="280D6B97"/>
    <w:rsid w:val="28320DF0"/>
    <w:rsid w:val="283755B5"/>
    <w:rsid w:val="288C221C"/>
    <w:rsid w:val="288D78CB"/>
    <w:rsid w:val="288F20F3"/>
    <w:rsid w:val="2890116A"/>
    <w:rsid w:val="28B135BA"/>
    <w:rsid w:val="29394DE4"/>
    <w:rsid w:val="296131BB"/>
    <w:rsid w:val="298E0E2E"/>
    <w:rsid w:val="29B10594"/>
    <w:rsid w:val="29B760AB"/>
    <w:rsid w:val="29E51041"/>
    <w:rsid w:val="29F936AF"/>
    <w:rsid w:val="2A1B4D04"/>
    <w:rsid w:val="2A2B739C"/>
    <w:rsid w:val="2A4D10C0"/>
    <w:rsid w:val="2A4D2B4E"/>
    <w:rsid w:val="2A663855"/>
    <w:rsid w:val="2A8E05F0"/>
    <w:rsid w:val="2ABB6F7F"/>
    <w:rsid w:val="2AEB2687"/>
    <w:rsid w:val="2AF72CA7"/>
    <w:rsid w:val="2B0F6376"/>
    <w:rsid w:val="2B0F7518"/>
    <w:rsid w:val="2B261911"/>
    <w:rsid w:val="2B430D1F"/>
    <w:rsid w:val="2B4D4859"/>
    <w:rsid w:val="2B6021E0"/>
    <w:rsid w:val="2B69291A"/>
    <w:rsid w:val="2BAC433D"/>
    <w:rsid w:val="2BE01784"/>
    <w:rsid w:val="2C115FA8"/>
    <w:rsid w:val="2C3F0866"/>
    <w:rsid w:val="2C40197D"/>
    <w:rsid w:val="2C673F8F"/>
    <w:rsid w:val="2CD71115"/>
    <w:rsid w:val="2CDC38C6"/>
    <w:rsid w:val="2CF41CC7"/>
    <w:rsid w:val="2CF8422D"/>
    <w:rsid w:val="2D0B0DBF"/>
    <w:rsid w:val="2D254730"/>
    <w:rsid w:val="2D4744ED"/>
    <w:rsid w:val="2D4E779A"/>
    <w:rsid w:val="2D796670"/>
    <w:rsid w:val="2D7A76CB"/>
    <w:rsid w:val="2D873E49"/>
    <w:rsid w:val="2D9F1FEB"/>
    <w:rsid w:val="2DEE7D2C"/>
    <w:rsid w:val="2DF477FC"/>
    <w:rsid w:val="2E084776"/>
    <w:rsid w:val="2E1E4A1A"/>
    <w:rsid w:val="2E2C723F"/>
    <w:rsid w:val="2E3C589E"/>
    <w:rsid w:val="2E4C7796"/>
    <w:rsid w:val="2E5302E6"/>
    <w:rsid w:val="2E6278D7"/>
    <w:rsid w:val="2E8452CD"/>
    <w:rsid w:val="2E8C6FF7"/>
    <w:rsid w:val="2EA339A5"/>
    <w:rsid w:val="2EC51B62"/>
    <w:rsid w:val="2ED74F49"/>
    <w:rsid w:val="2EDE3F98"/>
    <w:rsid w:val="2F1A55DC"/>
    <w:rsid w:val="2F4C0AEB"/>
    <w:rsid w:val="2F5340F8"/>
    <w:rsid w:val="2F860BD0"/>
    <w:rsid w:val="2F8F47AE"/>
    <w:rsid w:val="2F9140EC"/>
    <w:rsid w:val="2F963509"/>
    <w:rsid w:val="2FE45C76"/>
    <w:rsid w:val="302D6B3D"/>
    <w:rsid w:val="30314FE0"/>
    <w:rsid w:val="306B63A6"/>
    <w:rsid w:val="30793B12"/>
    <w:rsid w:val="30B70477"/>
    <w:rsid w:val="30D001FD"/>
    <w:rsid w:val="30E97669"/>
    <w:rsid w:val="30FE07A9"/>
    <w:rsid w:val="31061FC9"/>
    <w:rsid w:val="31132938"/>
    <w:rsid w:val="314120F6"/>
    <w:rsid w:val="316A20B6"/>
    <w:rsid w:val="319F7804"/>
    <w:rsid w:val="31C972B1"/>
    <w:rsid w:val="31CB0CBF"/>
    <w:rsid w:val="31E3055C"/>
    <w:rsid w:val="31EA3699"/>
    <w:rsid w:val="3200110E"/>
    <w:rsid w:val="322C7BB2"/>
    <w:rsid w:val="322D595C"/>
    <w:rsid w:val="324E0BF8"/>
    <w:rsid w:val="325850F3"/>
    <w:rsid w:val="3259755C"/>
    <w:rsid w:val="32870EE7"/>
    <w:rsid w:val="32A7674F"/>
    <w:rsid w:val="32F04495"/>
    <w:rsid w:val="33092244"/>
    <w:rsid w:val="330A522D"/>
    <w:rsid w:val="33380434"/>
    <w:rsid w:val="33397119"/>
    <w:rsid w:val="33576B0C"/>
    <w:rsid w:val="33716EBB"/>
    <w:rsid w:val="33A9759C"/>
    <w:rsid w:val="33AD497E"/>
    <w:rsid w:val="33B32F13"/>
    <w:rsid w:val="33BE6B8B"/>
    <w:rsid w:val="33C61A1A"/>
    <w:rsid w:val="33D07732"/>
    <w:rsid w:val="33D5120D"/>
    <w:rsid w:val="340A3431"/>
    <w:rsid w:val="342148D5"/>
    <w:rsid w:val="34355FC6"/>
    <w:rsid w:val="34373445"/>
    <w:rsid w:val="346516FC"/>
    <w:rsid w:val="346C65E7"/>
    <w:rsid w:val="34B14821"/>
    <w:rsid w:val="34BA1A48"/>
    <w:rsid w:val="34D33E29"/>
    <w:rsid w:val="34F320D9"/>
    <w:rsid w:val="350C7DCA"/>
    <w:rsid w:val="35303C93"/>
    <w:rsid w:val="35382873"/>
    <w:rsid w:val="353E73D0"/>
    <w:rsid w:val="358E06D5"/>
    <w:rsid w:val="35941EE7"/>
    <w:rsid w:val="359B4779"/>
    <w:rsid w:val="35B46F32"/>
    <w:rsid w:val="35BC6B04"/>
    <w:rsid w:val="35C052B7"/>
    <w:rsid w:val="35E13BD4"/>
    <w:rsid w:val="36345348"/>
    <w:rsid w:val="364C66D0"/>
    <w:rsid w:val="36A71B58"/>
    <w:rsid w:val="36C878AF"/>
    <w:rsid w:val="36D07132"/>
    <w:rsid w:val="36DF7ECD"/>
    <w:rsid w:val="370C40B1"/>
    <w:rsid w:val="375D490D"/>
    <w:rsid w:val="375E6E54"/>
    <w:rsid w:val="3768578B"/>
    <w:rsid w:val="37782CD4"/>
    <w:rsid w:val="378175ED"/>
    <w:rsid w:val="37C762EC"/>
    <w:rsid w:val="37E172EC"/>
    <w:rsid w:val="37E62B54"/>
    <w:rsid w:val="38346137"/>
    <w:rsid w:val="383B0B04"/>
    <w:rsid w:val="38A65E3F"/>
    <w:rsid w:val="38DA322C"/>
    <w:rsid w:val="38ED2150"/>
    <w:rsid w:val="395637F0"/>
    <w:rsid w:val="39D879B0"/>
    <w:rsid w:val="39F350B4"/>
    <w:rsid w:val="3A551B4D"/>
    <w:rsid w:val="3A6A7A6C"/>
    <w:rsid w:val="3A875249"/>
    <w:rsid w:val="3AE5205F"/>
    <w:rsid w:val="3BB56AC5"/>
    <w:rsid w:val="3BD72445"/>
    <w:rsid w:val="3BDC5673"/>
    <w:rsid w:val="3BFD164D"/>
    <w:rsid w:val="3C2812FF"/>
    <w:rsid w:val="3C3976F6"/>
    <w:rsid w:val="3C596FD4"/>
    <w:rsid w:val="3C681D8A"/>
    <w:rsid w:val="3C7A386B"/>
    <w:rsid w:val="3C8446EA"/>
    <w:rsid w:val="3CC858BD"/>
    <w:rsid w:val="3CDB255C"/>
    <w:rsid w:val="3D346D3D"/>
    <w:rsid w:val="3D4059C6"/>
    <w:rsid w:val="3D5A13E6"/>
    <w:rsid w:val="3D8E0548"/>
    <w:rsid w:val="3D99407E"/>
    <w:rsid w:val="3DE448B3"/>
    <w:rsid w:val="3E071276"/>
    <w:rsid w:val="3E0B7F41"/>
    <w:rsid w:val="3E16490D"/>
    <w:rsid w:val="3E2972F7"/>
    <w:rsid w:val="3E2B2052"/>
    <w:rsid w:val="3E43485C"/>
    <w:rsid w:val="3E827DF3"/>
    <w:rsid w:val="3EF21DDE"/>
    <w:rsid w:val="3EFE4C27"/>
    <w:rsid w:val="3F2F6371"/>
    <w:rsid w:val="3F3764AE"/>
    <w:rsid w:val="3F575808"/>
    <w:rsid w:val="3F5D679C"/>
    <w:rsid w:val="3F823162"/>
    <w:rsid w:val="3F881D70"/>
    <w:rsid w:val="3FDD27C2"/>
    <w:rsid w:val="400022D9"/>
    <w:rsid w:val="408D0C45"/>
    <w:rsid w:val="409A44DC"/>
    <w:rsid w:val="40ED6D01"/>
    <w:rsid w:val="410D2F00"/>
    <w:rsid w:val="41202C33"/>
    <w:rsid w:val="41523008"/>
    <w:rsid w:val="41586871"/>
    <w:rsid w:val="41660A56"/>
    <w:rsid w:val="419D4ED4"/>
    <w:rsid w:val="41A82C28"/>
    <w:rsid w:val="41C615E8"/>
    <w:rsid w:val="41EA1493"/>
    <w:rsid w:val="41F30347"/>
    <w:rsid w:val="42107E7F"/>
    <w:rsid w:val="42364F7E"/>
    <w:rsid w:val="42531484"/>
    <w:rsid w:val="42731488"/>
    <w:rsid w:val="428606ED"/>
    <w:rsid w:val="42C67AC2"/>
    <w:rsid w:val="42E3216A"/>
    <w:rsid w:val="42FC322C"/>
    <w:rsid w:val="43120CA1"/>
    <w:rsid w:val="432F2B5A"/>
    <w:rsid w:val="434466D7"/>
    <w:rsid w:val="439B0C97"/>
    <w:rsid w:val="43A15B81"/>
    <w:rsid w:val="44006D4C"/>
    <w:rsid w:val="44061CF6"/>
    <w:rsid w:val="440F4FB1"/>
    <w:rsid w:val="441E180D"/>
    <w:rsid w:val="444E5D09"/>
    <w:rsid w:val="444E7452"/>
    <w:rsid w:val="44675AEB"/>
    <w:rsid w:val="455915C4"/>
    <w:rsid w:val="45675757"/>
    <w:rsid w:val="45BB59BC"/>
    <w:rsid w:val="45CD5ADE"/>
    <w:rsid w:val="45F32E14"/>
    <w:rsid w:val="46175E63"/>
    <w:rsid w:val="46687B71"/>
    <w:rsid w:val="46A30218"/>
    <w:rsid w:val="46D4629D"/>
    <w:rsid w:val="46E80322"/>
    <w:rsid w:val="47013507"/>
    <w:rsid w:val="47174AD8"/>
    <w:rsid w:val="47A550E3"/>
    <w:rsid w:val="47C168B2"/>
    <w:rsid w:val="47FB48BB"/>
    <w:rsid w:val="48102957"/>
    <w:rsid w:val="48584BE3"/>
    <w:rsid w:val="485D5823"/>
    <w:rsid w:val="489F5AE5"/>
    <w:rsid w:val="48E471EE"/>
    <w:rsid w:val="48EC3D42"/>
    <w:rsid w:val="48F055E1"/>
    <w:rsid w:val="48F64B1B"/>
    <w:rsid w:val="49033566"/>
    <w:rsid w:val="493D17DE"/>
    <w:rsid w:val="4969218C"/>
    <w:rsid w:val="496D7296"/>
    <w:rsid w:val="498B1AD3"/>
    <w:rsid w:val="49932FDB"/>
    <w:rsid w:val="49A218E8"/>
    <w:rsid w:val="49A86969"/>
    <w:rsid w:val="49B74F84"/>
    <w:rsid w:val="49DE18DD"/>
    <w:rsid w:val="49E9504E"/>
    <w:rsid w:val="4A0F1A96"/>
    <w:rsid w:val="4A333C2C"/>
    <w:rsid w:val="4A4503F9"/>
    <w:rsid w:val="4A770998"/>
    <w:rsid w:val="4A9B79C6"/>
    <w:rsid w:val="4AA20B5D"/>
    <w:rsid w:val="4AB16FF2"/>
    <w:rsid w:val="4AC34DF7"/>
    <w:rsid w:val="4AC352B1"/>
    <w:rsid w:val="4AC5124A"/>
    <w:rsid w:val="4AE66C9B"/>
    <w:rsid w:val="4B065EA1"/>
    <w:rsid w:val="4B700C8E"/>
    <w:rsid w:val="4B8711DE"/>
    <w:rsid w:val="4B8F6841"/>
    <w:rsid w:val="4B956C1E"/>
    <w:rsid w:val="4BA9186B"/>
    <w:rsid w:val="4BC026E2"/>
    <w:rsid w:val="4BEF78C5"/>
    <w:rsid w:val="4C6267F5"/>
    <w:rsid w:val="4C675BBA"/>
    <w:rsid w:val="4C7A4780"/>
    <w:rsid w:val="4C9B5863"/>
    <w:rsid w:val="4CC93BB5"/>
    <w:rsid w:val="4CCC3C6F"/>
    <w:rsid w:val="4CD86AB8"/>
    <w:rsid w:val="4CFF6FC8"/>
    <w:rsid w:val="4D1C1E24"/>
    <w:rsid w:val="4D502CFB"/>
    <w:rsid w:val="4D9513C6"/>
    <w:rsid w:val="4DA2110B"/>
    <w:rsid w:val="4DA23024"/>
    <w:rsid w:val="4DA637A6"/>
    <w:rsid w:val="4DAE375A"/>
    <w:rsid w:val="4DB35F98"/>
    <w:rsid w:val="4DC64B62"/>
    <w:rsid w:val="4DE02F68"/>
    <w:rsid w:val="4E3E09CB"/>
    <w:rsid w:val="4E521A57"/>
    <w:rsid w:val="4E616639"/>
    <w:rsid w:val="4E8F25D2"/>
    <w:rsid w:val="4EC76DE4"/>
    <w:rsid w:val="4F383C30"/>
    <w:rsid w:val="4F4552C7"/>
    <w:rsid w:val="4F7D4748"/>
    <w:rsid w:val="4F7E1502"/>
    <w:rsid w:val="4F89799A"/>
    <w:rsid w:val="4FC016CB"/>
    <w:rsid w:val="4FE215C5"/>
    <w:rsid w:val="50067498"/>
    <w:rsid w:val="50131BB5"/>
    <w:rsid w:val="501F49FD"/>
    <w:rsid w:val="50436739"/>
    <w:rsid w:val="50AC44E3"/>
    <w:rsid w:val="50C355ED"/>
    <w:rsid w:val="50CB55FD"/>
    <w:rsid w:val="50DD5B4E"/>
    <w:rsid w:val="50F85D8C"/>
    <w:rsid w:val="515A656E"/>
    <w:rsid w:val="51B70288"/>
    <w:rsid w:val="51C66BC5"/>
    <w:rsid w:val="51D56872"/>
    <w:rsid w:val="51FF6894"/>
    <w:rsid w:val="523E560F"/>
    <w:rsid w:val="526A6404"/>
    <w:rsid w:val="526B0C82"/>
    <w:rsid w:val="52787BE1"/>
    <w:rsid w:val="5290573F"/>
    <w:rsid w:val="52BC0316"/>
    <w:rsid w:val="52D714E1"/>
    <w:rsid w:val="531D0B94"/>
    <w:rsid w:val="531E6743"/>
    <w:rsid w:val="533911DE"/>
    <w:rsid w:val="53540139"/>
    <w:rsid w:val="538806B5"/>
    <w:rsid w:val="53A37ED2"/>
    <w:rsid w:val="53AA357B"/>
    <w:rsid w:val="53C9162F"/>
    <w:rsid w:val="53C953AC"/>
    <w:rsid w:val="53E605F6"/>
    <w:rsid w:val="542B1BC3"/>
    <w:rsid w:val="547214BD"/>
    <w:rsid w:val="54727A86"/>
    <w:rsid w:val="549C661D"/>
    <w:rsid w:val="54B73456"/>
    <w:rsid w:val="54D04F63"/>
    <w:rsid w:val="54FC2FFB"/>
    <w:rsid w:val="55377FD3"/>
    <w:rsid w:val="557C2C7A"/>
    <w:rsid w:val="559228A3"/>
    <w:rsid w:val="55CB21FF"/>
    <w:rsid w:val="55CC27B5"/>
    <w:rsid w:val="55D62E34"/>
    <w:rsid w:val="561E6CDD"/>
    <w:rsid w:val="56303FAB"/>
    <w:rsid w:val="56375F10"/>
    <w:rsid w:val="5654447E"/>
    <w:rsid w:val="565F7902"/>
    <w:rsid w:val="5668097E"/>
    <w:rsid w:val="569B1706"/>
    <w:rsid w:val="56A31EE4"/>
    <w:rsid w:val="56BC2209"/>
    <w:rsid w:val="571A414F"/>
    <w:rsid w:val="57250B4B"/>
    <w:rsid w:val="572A7F10"/>
    <w:rsid w:val="577D7B12"/>
    <w:rsid w:val="57987F9C"/>
    <w:rsid w:val="582E3A30"/>
    <w:rsid w:val="583D0117"/>
    <w:rsid w:val="584D5F67"/>
    <w:rsid w:val="585A1D0A"/>
    <w:rsid w:val="58AE691E"/>
    <w:rsid w:val="58B73A25"/>
    <w:rsid w:val="58CA4DCD"/>
    <w:rsid w:val="591E0A5B"/>
    <w:rsid w:val="59323E2A"/>
    <w:rsid w:val="594A0F4A"/>
    <w:rsid w:val="594C782E"/>
    <w:rsid w:val="59561490"/>
    <w:rsid w:val="59585654"/>
    <w:rsid w:val="597D4EA5"/>
    <w:rsid w:val="599D5CEA"/>
    <w:rsid w:val="59B62ACD"/>
    <w:rsid w:val="59DB1995"/>
    <w:rsid w:val="59E70444"/>
    <w:rsid w:val="5A0A4028"/>
    <w:rsid w:val="5A132EDD"/>
    <w:rsid w:val="5A1D1686"/>
    <w:rsid w:val="5A2F2FFC"/>
    <w:rsid w:val="5A317807"/>
    <w:rsid w:val="5A9724C4"/>
    <w:rsid w:val="5A9A31F4"/>
    <w:rsid w:val="5AA87A31"/>
    <w:rsid w:val="5AEF06D9"/>
    <w:rsid w:val="5AFA603F"/>
    <w:rsid w:val="5B1443C1"/>
    <w:rsid w:val="5B1637D0"/>
    <w:rsid w:val="5B345801"/>
    <w:rsid w:val="5B7C71A8"/>
    <w:rsid w:val="5BD963A8"/>
    <w:rsid w:val="5C0F5926"/>
    <w:rsid w:val="5C471564"/>
    <w:rsid w:val="5C653798"/>
    <w:rsid w:val="5CA40764"/>
    <w:rsid w:val="5CD85863"/>
    <w:rsid w:val="5D123672"/>
    <w:rsid w:val="5D1F082F"/>
    <w:rsid w:val="5D2B49E2"/>
    <w:rsid w:val="5D2C323C"/>
    <w:rsid w:val="5D891708"/>
    <w:rsid w:val="5DAB5F73"/>
    <w:rsid w:val="5DAE775E"/>
    <w:rsid w:val="5DB5461A"/>
    <w:rsid w:val="5DBE13B2"/>
    <w:rsid w:val="5DD52A57"/>
    <w:rsid w:val="5DE13BCB"/>
    <w:rsid w:val="5DF86866"/>
    <w:rsid w:val="5E033269"/>
    <w:rsid w:val="5E2C29D7"/>
    <w:rsid w:val="5E2F50A9"/>
    <w:rsid w:val="5E474523"/>
    <w:rsid w:val="5E88282C"/>
    <w:rsid w:val="5EB12A67"/>
    <w:rsid w:val="5EC83F5E"/>
    <w:rsid w:val="5ECE3D38"/>
    <w:rsid w:val="5ED94EDF"/>
    <w:rsid w:val="5EF535FC"/>
    <w:rsid w:val="5F006498"/>
    <w:rsid w:val="5F0234BD"/>
    <w:rsid w:val="5F0D074C"/>
    <w:rsid w:val="5F6D25FA"/>
    <w:rsid w:val="5F6E3C7C"/>
    <w:rsid w:val="5FA3668E"/>
    <w:rsid w:val="5FBF6B18"/>
    <w:rsid w:val="5FE96510"/>
    <w:rsid w:val="603329F0"/>
    <w:rsid w:val="6037544B"/>
    <w:rsid w:val="603D5158"/>
    <w:rsid w:val="60486873"/>
    <w:rsid w:val="60595C7C"/>
    <w:rsid w:val="607641C6"/>
    <w:rsid w:val="607B17DC"/>
    <w:rsid w:val="607C65F1"/>
    <w:rsid w:val="60856904"/>
    <w:rsid w:val="60AA20C1"/>
    <w:rsid w:val="60BC7039"/>
    <w:rsid w:val="61226BA2"/>
    <w:rsid w:val="61646714"/>
    <w:rsid w:val="61721B8A"/>
    <w:rsid w:val="617526CF"/>
    <w:rsid w:val="61A37185"/>
    <w:rsid w:val="61B741D5"/>
    <w:rsid w:val="61C92A53"/>
    <w:rsid w:val="61D03DA9"/>
    <w:rsid w:val="620419BD"/>
    <w:rsid w:val="62045801"/>
    <w:rsid w:val="620844A3"/>
    <w:rsid w:val="620E0FDC"/>
    <w:rsid w:val="62310D8F"/>
    <w:rsid w:val="62392EF8"/>
    <w:rsid w:val="6281028F"/>
    <w:rsid w:val="62894684"/>
    <w:rsid w:val="629E1ABA"/>
    <w:rsid w:val="62BE1738"/>
    <w:rsid w:val="62CA18C5"/>
    <w:rsid w:val="62DA44DC"/>
    <w:rsid w:val="62FC6EE4"/>
    <w:rsid w:val="630A0719"/>
    <w:rsid w:val="63495BC1"/>
    <w:rsid w:val="635933CD"/>
    <w:rsid w:val="637C5F97"/>
    <w:rsid w:val="63A31776"/>
    <w:rsid w:val="63A42E7A"/>
    <w:rsid w:val="63AF0496"/>
    <w:rsid w:val="63C04ACB"/>
    <w:rsid w:val="63C80FB4"/>
    <w:rsid w:val="63DD5A4C"/>
    <w:rsid w:val="63E16955"/>
    <w:rsid w:val="640A7F69"/>
    <w:rsid w:val="642D54E3"/>
    <w:rsid w:val="642E67D1"/>
    <w:rsid w:val="64570997"/>
    <w:rsid w:val="64687802"/>
    <w:rsid w:val="647B7D8A"/>
    <w:rsid w:val="64B235C1"/>
    <w:rsid w:val="652266CA"/>
    <w:rsid w:val="65984BDE"/>
    <w:rsid w:val="65A17833"/>
    <w:rsid w:val="65A96DEB"/>
    <w:rsid w:val="66153AB3"/>
    <w:rsid w:val="662A1560"/>
    <w:rsid w:val="663B0A4B"/>
    <w:rsid w:val="664A73B0"/>
    <w:rsid w:val="667351F4"/>
    <w:rsid w:val="66846085"/>
    <w:rsid w:val="669A417E"/>
    <w:rsid w:val="66C52C94"/>
    <w:rsid w:val="670D0FB3"/>
    <w:rsid w:val="671938BE"/>
    <w:rsid w:val="67395F4D"/>
    <w:rsid w:val="674D79C1"/>
    <w:rsid w:val="67507998"/>
    <w:rsid w:val="67611F4D"/>
    <w:rsid w:val="67762CFD"/>
    <w:rsid w:val="67793A58"/>
    <w:rsid w:val="677C0879"/>
    <w:rsid w:val="677D232D"/>
    <w:rsid w:val="67852F40"/>
    <w:rsid w:val="678E44EB"/>
    <w:rsid w:val="67B50368"/>
    <w:rsid w:val="67C52898"/>
    <w:rsid w:val="67E35FC5"/>
    <w:rsid w:val="6821033C"/>
    <w:rsid w:val="6826679A"/>
    <w:rsid w:val="68854722"/>
    <w:rsid w:val="688D2D9D"/>
    <w:rsid w:val="688D42CC"/>
    <w:rsid w:val="68C31F72"/>
    <w:rsid w:val="69181935"/>
    <w:rsid w:val="694C60DB"/>
    <w:rsid w:val="695B03FD"/>
    <w:rsid w:val="69690D6B"/>
    <w:rsid w:val="697531CB"/>
    <w:rsid w:val="69776EA0"/>
    <w:rsid w:val="69830AD1"/>
    <w:rsid w:val="698F00A6"/>
    <w:rsid w:val="69913E1E"/>
    <w:rsid w:val="699B4C9D"/>
    <w:rsid w:val="699E4A1E"/>
    <w:rsid w:val="69B6779E"/>
    <w:rsid w:val="69BB462B"/>
    <w:rsid w:val="69E13787"/>
    <w:rsid w:val="69E412D1"/>
    <w:rsid w:val="6A324A65"/>
    <w:rsid w:val="6A380223"/>
    <w:rsid w:val="6A5C2698"/>
    <w:rsid w:val="6ABE0C43"/>
    <w:rsid w:val="6AD12622"/>
    <w:rsid w:val="6AD90BAB"/>
    <w:rsid w:val="6B0F6037"/>
    <w:rsid w:val="6B3C7DBA"/>
    <w:rsid w:val="6BA67A58"/>
    <w:rsid w:val="6BEC358E"/>
    <w:rsid w:val="6BFA60D6"/>
    <w:rsid w:val="6C031E71"/>
    <w:rsid w:val="6C251FBB"/>
    <w:rsid w:val="6C2F271C"/>
    <w:rsid w:val="6C4501E6"/>
    <w:rsid w:val="6C8A6401"/>
    <w:rsid w:val="6CA83959"/>
    <w:rsid w:val="6CBB7E68"/>
    <w:rsid w:val="6CBF4A14"/>
    <w:rsid w:val="6CBF6EF4"/>
    <w:rsid w:val="6CC87B57"/>
    <w:rsid w:val="6CE91700"/>
    <w:rsid w:val="6CE95D1F"/>
    <w:rsid w:val="6CEB0041"/>
    <w:rsid w:val="6CF52916"/>
    <w:rsid w:val="6CFB32E8"/>
    <w:rsid w:val="6D101CE4"/>
    <w:rsid w:val="6D36185D"/>
    <w:rsid w:val="6D474039"/>
    <w:rsid w:val="6D477894"/>
    <w:rsid w:val="6D674016"/>
    <w:rsid w:val="6D6C3AA9"/>
    <w:rsid w:val="6D981D3B"/>
    <w:rsid w:val="6DC725AB"/>
    <w:rsid w:val="6DEA1D4F"/>
    <w:rsid w:val="6E080BDE"/>
    <w:rsid w:val="6E2E4332"/>
    <w:rsid w:val="6E57633D"/>
    <w:rsid w:val="6EAB7730"/>
    <w:rsid w:val="6ECB417A"/>
    <w:rsid w:val="6EF2710D"/>
    <w:rsid w:val="6F2F65B3"/>
    <w:rsid w:val="6F5D23A8"/>
    <w:rsid w:val="6F725E04"/>
    <w:rsid w:val="6FA05A42"/>
    <w:rsid w:val="6FA128E1"/>
    <w:rsid w:val="6FAA1438"/>
    <w:rsid w:val="6FCE2CB5"/>
    <w:rsid w:val="70622071"/>
    <w:rsid w:val="70665AC5"/>
    <w:rsid w:val="709A2070"/>
    <w:rsid w:val="70DA1621"/>
    <w:rsid w:val="71084EA1"/>
    <w:rsid w:val="71112828"/>
    <w:rsid w:val="713734FD"/>
    <w:rsid w:val="719E357C"/>
    <w:rsid w:val="71AF2201"/>
    <w:rsid w:val="722120D4"/>
    <w:rsid w:val="725E4ABA"/>
    <w:rsid w:val="72794433"/>
    <w:rsid w:val="72911648"/>
    <w:rsid w:val="72D8187A"/>
    <w:rsid w:val="72E40931"/>
    <w:rsid w:val="73044F29"/>
    <w:rsid w:val="731F06ED"/>
    <w:rsid w:val="73251E23"/>
    <w:rsid w:val="732E3374"/>
    <w:rsid w:val="733E10B3"/>
    <w:rsid w:val="73815BAE"/>
    <w:rsid w:val="738A3B11"/>
    <w:rsid w:val="739E7864"/>
    <w:rsid w:val="739E7ACF"/>
    <w:rsid w:val="73F43927"/>
    <w:rsid w:val="73F76F74"/>
    <w:rsid w:val="74341F76"/>
    <w:rsid w:val="74416441"/>
    <w:rsid w:val="74485A21"/>
    <w:rsid w:val="745919DD"/>
    <w:rsid w:val="748A5624"/>
    <w:rsid w:val="74AE1391"/>
    <w:rsid w:val="74B51309"/>
    <w:rsid w:val="74BA7B5E"/>
    <w:rsid w:val="751B7272"/>
    <w:rsid w:val="752A2F77"/>
    <w:rsid w:val="7534102A"/>
    <w:rsid w:val="753F3D27"/>
    <w:rsid w:val="75407B83"/>
    <w:rsid w:val="756F018E"/>
    <w:rsid w:val="7577395B"/>
    <w:rsid w:val="75812769"/>
    <w:rsid w:val="75CF3FF3"/>
    <w:rsid w:val="75F55735"/>
    <w:rsid w:val="762D3121"/>
    <w:rsid w:val="763E70DC"/>
    <w:rsid w:val="76507EF8"/>
    <w:rsid w:val="767945B8"/>
    <w:rsid w:val="76A809F9"/>
    <w:rsid w:val="76B178AE"/>
    <w:rsid w:val="76C770D1"/>
    <w:rsid w:val="77016C3D"/>
    <w:rsid w:val="773C1200"/>
    <w:rsid w:val="776B24B8"/>
    <w:rsid w:val="776E1C43"/>
    <w:rsid w:val="77A6767B"/>
    <w:rsid w:val="77B3024C"/>
    <w:rsid w:val="77C11E9C"/>
    <w:rsid w:val="77E71A26"/>
    <w:rsid w:val="77E76E82"/>
    <w:rsid w:val="78154442"/>
    <w:rsid w:val="78554E29"/>
    <w:rsid w:val="78966EF1"/>
    <w:rsid w:val="78C1478B"/>
    <w:rsid w:val="79435EF0"/>
    <w:rsid w:val="79791F2A"/>
    <w:rsid w:val="79830C0F"/>
    <w:rsid w:val="798D529A"/>
    <w:rsid w:val="799A287B"/>
    <w:rsid w:val="79A5216E"/>
    <w:rsid w:val="79A77F69"/>
    <w:rsid w:val="79B17BC5"/>
    <w:rsid w:val="79B22DD5"/>
    <w:rsid w:val="79F32E41"/>
    <w:rsid w:val="7A5C38E3"/>
    <w:rsid w:val="7A6128CC"/>
    <w:rsid w:val="7A6A7B04"/>
    <w:rsid w:val="7A8C48BA"/>
    <w:rsid w:val="7AAA61F5"/>
    <w:rsid w:val="7B4E1B6F"/>
    <w:rsid w:val="7B642877"/>
    <w:rsid w:val="7B66361E"/>
    <w:rsid w:val="7B690A0F"/>
    <w:rsid w:val="7B6F052B"/>
    <w:rsid w:val="7B8F3A15"/>
    <w:rsid w:val="7B9F061D"/>
    <w:rsid w:val="7BB01000"/>
    <w:rsid w:val="7BF2689C"/>
    <w:rsid w:val="7C0A5C4B"/>
    <w:rsid w:val="7C266648"/>
    <w:rsid w:val="7C596A1E"/>
    <w:rsid w:val="7C706FA8"/>
    <w:rsid w:val="7C75137E"/>
    <w:rsid w:val="7C8C1ADE"/>
    <w:rsid w:val="7C921F30"/>
    <w:rsid w:val="7C951C37"/>
    <w:rsid w:val="7CF71CE2"/>
    <w:rsid w:val="7D086F98"/>
    <w:rsid w:val="7D111AFB"/>
    <w:rsid w:val="7D1B2DFC"/>
    <w:rsid w:val="7D1E3B38"/>
    <w:rsid w:val="7D255FAF"/>
    <w:rsid w:val="7D6001A3"/>
    <w:rsid w:val="7D717D97"/>
    <w:rsid w:val="7D7A7912"/>
    <w:rsid w:val="7D80622C"/>
    <w:rsid w:val="7D8936BA"/>
    <w:rsid w:val="7DF76DD7"/>
    <w:rsid w:val="7E4121CA"/>
    <w:rsid w:val="7E4E6354"/>
    <w:rsid w:val="7E653F77"/>
    <w:rsid w:val="7ED00AED"/>
    <w:rsid w:val="7EF27829"/>
    <w:rsid w:val="7F236326"/>
    <w:rsid w:val="7F4831BA"/>
    <w:rsid w:val="7F7E49ED"/>
    <w:rsid w:val="7F914720"/>
    <w:rsid w:val="7FE728A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qFormat/>
    <w:uiPriority w:val="0"/>
    <w:pPr>
      <w:widowControl w:val="0"/>
      <w:spacing w:before="40" w:after="40" w:line="240" w:lineRule="auto"/>
      <w:ind w:firstLine="420"/>
      <w:jc w:val="both"/>
    </w:pPr>
    <w:rPr>
      <w:rFonts w:ascii="Calibri" w:hAnsi="Calibri" w:eastAsia="宋体" w:cs="Times New Roman"/>
      <w:b/>
      <w:bCs/>
      <w:kern w:val="2"/>
      <w:sz w:val="21"/>
      <w:szCs w:val="24"/>
      <w:lang w:val="en-US" w:eastAsia="zh-CN" w:bidi="ar-SA"/>
    </w:rPr>
  </w:style>
  <w:style w:type="paragraph" w:styleId="3">
    <w:name w:val="Body Text"/>
    <w:basedOn w:val="1"/>
    <w:next w:val="1"/>
    <w:unhideWhenUsed/>
    <w:qFormat/>
    <w:uiPriority w:val="1"/>
    <w:rPr>
      <w:rFonts w:ascii="Calibri" w:hAnsi="Calibri"/>
      <w:szCs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unhideWhenUsed/>
    <w:qFormat/>
    <w:uiPriority w:val="99"/>
    <w:pPr>
      <w:snapToGrid w:val="0"/>
      <w:jc w:val="left"/>
    </w:pPr>
    <w:rPr>
      <w:sz w:val="18"/>
    </w:rPr>
  </w:style>
  <w:style w:type="character" w:styleId="8">
    <w:name w:val="footnote reference"/>
    <w:unhideWhenUsed/>
    <w:qFormat/>
    <w:uiPriority w:val="99"/>
    <w:rPr>
      <w:vertAlign w:val="superscript"/>
    </w:rPr>
  </w:style>
  <w:style w:type="table" w:styleId="10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2186</Words>
  <Characters>2252</Characters>
  <Lines>0</Lines>
  <Paragraphs>0</Paragraphs>
  <ScaleCrop>false</ScaleCrop>
  <LinksUpToDate>false</LinksUpToDate>
  <CharactersWithSpaces>2665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2025-02-25T01:21:00Z</dcterms:created>
  <dc:creator>张仲楠</dc:creator>
  <cp:lastModifiedBy>王佳瑞</cp:lastModifiedBy>
  <cp:lastPrinted>2025-03-13T07:34:00Z</cp:lastPrinted>
  <dcterms:modified xsi:type="dcterms:W3CDTF">2025-06-13T02:35:49Z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  <property fmtid="{D5CDD505-2E9C-101B-9397-08002B2CF9AE}" pid="3" name="ICV">
    <vt:lpwstr>3024F77BAF574CA2A83E5C02427D51C0_11</vt:lpwstr>
  </property>
</Properties>
</file>